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D6EB" w14:textId="77777777" w:rsidR="0031079A" w:rsidRDefault="0031079A"/>
    <w:p w14:paraId="20B6A3E7" w14:textId="77777777" w:rsidR="00D430DA" w:rsidRPr="00A278BC" w:rsidRDefault="00D430DA" w:rsidP="00A278BC">
      <w:pPr>
        <w:jc w:val="center"/>
        <w:rPr>
          <w:rFonts w:ascii="Sylfaen" w:hAnsi="Sylfaen"/>
          <w:b/>
          <w:sz w:val="28"/>
          <w:szCs w:val="28"/>
          <w:lang w:val="ka-GE"/>
        </w:rPr>
      </w:pPr>
      <w:r w:rsidRPr="00A278BC">
        <w:rPr>
          <w:rFonts w:ascii="Sylfaen" w:hAnsi="Sylfaen"/>
          <w:b/>
          <w:sz w:val="28"/>
          <w:szCs w:val="28"/>
          <w:lang w:val="ka-GE"/>
        </w:rPr>
        <w:t>Title of the paper</w:t>
      </w:r>
    </w:p>
    <w:p w14:paraId="19BAA70B" w14:textId="77777777" w:rsidR="00D430DA" w:rsidRPr="00A278BC" w:rsidRDefault="00A278BC" w:rsidP="00A278BC">
      <w:pPr>
        <w:jc w:val="center"/>
        <w:rPr>
          <w:rFonts w:ascii="Sylfaen" w:hAnsi="Sylfaen"/>
          <w:b/>
          <w:szCs w:val="24"/>
          <w:lang w:val="ka-GE"/>
        </w:rPr>
      </w:pPr>
      <w:r w:rsidRPr="00A278BC">
        <w:rPr>
          <w:rFonts w:ascii="Sylfaen" w:hAnsi="Sylfaen"/>
          <w:b/>
          <w:szCs w:val="24"/>
          <w:lang w:val="ka-GE"/>
        </w:rPr>
        <w:t>Author 1, Author 2 , Author 3</w:t>
      </w:r>
      <w:r w:rsidR="00D430DA" w:rsidRPr="00A278BC">
        <w:rPr>
          <w:rFonts w:ascii="Sylfaen" w:hAnsi="Sylfaen"/>
          <w:b/>
          <w:szCs w:val="24"/>
          <w:lang w:val="ka-GE"/>
        </w:rPr>
        <w:t xml:space="preserve"> , …</w:t>
      </w:r>
    </w:p>
    <w:p w14:paraId="28A70779" w14:textId="77777777" w:rsidR="00D430DA" w:rsidRPr="00A278BC" w:rsidRDefault="00D430DA" w:rsidP="00A278BC">
      <w:pPr>
        <w:jc w:val="center"/>
        <w:rPr>
          <w:rFonts w:ascii="Sylfaen" w:hAnsi="Sylfaen"/>
          <w:i/>
          <w:szCs w:val="24"/>
          <w:lang w:val="ka-GE"/>
        </w:rPr>
      </w:pPr>
      <w:r w:rsidRPr="00A278BC">
        <w:rPr>
          <w:rFonts w:ascii="Sylfaen" w:hAnsi="Sylfaen"/>
          <w:i/>
          <w:szCs w:val="24"/>
          <w:lang w:val="ka-GE"/>
        </w:rPr>
        <w:t>1.Name of Affiliated University, address of Affiliated University</w:t>
      </w:r>
    </w:p>
    <w:p w14:paraId="2AD66275" w14:textId="77777777" w:rsidR="00D430DA" w:rsidRPr="00A278BC" w:rsidRDefault="00D430DA" w:rsidP="00A278BC">
      <w:pPr>
        <w:jc w:val="center"/>
        <w:rPr>
          <w:rFonts w:ascii="Sylfaen" w:hAnsi="Sylfaen"/>
          <w:i/>
          <w:szCs w:val="24"/>
          <w:lang w:val="ka-GE"/>
        </w:rPr>
      </w:pPr>
      <w:r w:rsidRPr="00A278BC">
        <w:rPr>
          <w:rFonts w:ascii="Sylfaen" w:hAnsi="Sylfaen"/>
          <w:i/>
          <w:szCs w:val="24"/>
          <w:lang w:val="ka-GE"/>
        </w:rPr>
        <w:t>2. Name of Affiliated University, address of Affiliated University</w:t>
      </w:r>
    </w:p>
    <w:p w14:paraId="7D8BF080" w14:textId="77777777" w:rsidR="00A278BC" w:rsidRPr="00A278BC" w:rsidRDefault="00D430DA" w:rsidP="00A278BC">
      <w:pPr>
        <w:jc w:val="center"/>
        <w:rPr>
          <w:rFonts w:ascii="Sylfaen" w:hAnsi="Sylfaen"/>
          <w:i/>
          <w:szCs w:val="24"/>
          <w:lang w:val="ka-GE"/>
        </w:rPr>
      </w:pPr>
      <w:r w:rsidRPr="00A278BC">
        <w:rPr>
          <w:rFonts w:ascii="Sylfaen" w:hAnsi="Sylfaen"/>
          <w:i/>
          <w:szCs w:val="24"/>
          <w:lang w:val="ka-GE"/>
        </w:rPr>
        <w:t>Responsible author : E-mail:, Tel.:</w:t>
      </w:r>
    </w:p>
    <w:p w14:paraId="7C966212" w14:textId="77777777" w:rsidR="00A278BC" w:rsidRPr="00A278BC" w:rsidRDefault="00A278BC" w:rsidP="00D430DA">
      <w:pPr>
        <w:rPr>
          <w:rFonts w:ascii="Sylfaen" w:hAnsi="Sylfaen"/>
          <w:b/>
          <w:szCs w:val="24"/>
          <w:lang w:val="ka-GE"/>
        </w:rPr>
      </w:pPr>
    </w:p>
    <w:p w14:paraId="303D4B3E" w14:textId="77777777" w:rsidR="00D430DA" w:rsidRPr="00A278BC" w:rsidRDefault="00D430DA" w:rsidP="00D430DA">
      <w:pPr>
        <w:rPr>
          <w:rFonts w:ascii="Sylfaen" w:hAnsi="Sylfaen"/>
          <w:szCs w:val="24"/>
          <w:lang w:val="ka-GE"/>
        </w:rPr>
      </w:pPr>
      <w:r w:rsidRPr="00A278BC">
        <w:rPr>
          <w:rFonts w:ascii="Sylfaen" w:hAnsi="Sylfaen"/>
          <w:b/>
          <w:szCs w:val="24"/>
          <w:lang w:val="ka-GE"/>
        </w:rPr>
        <w:t>Abstract:</w:t>
      </w:r>
      <w:r w:rsidRPr="00A278BC">
        <w:rPr>
          <w:rFonts w:ascii="Sylfaen" w:hAnsi="Sylfaen"/>
          <w:szCs w:val="24"/>
          <w:lang w:val="ka-GE"/>
        </w:rPr>
        <w:t xml:space="preserve"> An abstract is a summary of the paper (preferably written in one paragraph), where the relevance, purpose and objectives of the paper, the method (s) and results used in the research will be clearly and succinctly stated. The number of words in the abstract should not exceed 250.</w:t>
      </w:r>
    </w:p>
    <w:p w14:paraId="3A7C695B" w14:textId="77777777" w:rsidR="00D430DA" w:rsidRPr="00A278BC" w:rsidRDefault="00D430DA" w:rsidP="00D430DA">
      <w:pPr>
        <w:pStyle w:val="Default"/>
        <w:spacing w:before="120" w:after="120" w:line="360" w:lineRule="auto"/>
        <w:jc w:val="both"/>
        <w:rPr>
          <w:rFonts w:ascii="Sylfaen" w:hAnsi="Sylfaen" w:cstheme="minorBidi"/>
          <w:color w:val="auto"/>
          <w:sz w:val="22"/>
        </w:rPr>
      </w:pPr>
      <w:r w:rsidRPr="00A278BC">
        <w:rPr>
          <w:rFonts w:ascii="Sylfaen" w:hAnsi="Sylfaen" w:cstheme="minorBidi"/>
          <w:b/>
          <w:color w:val="auto"/>
          <w:sz w:val="22"/>
          <w:lang w:val="ka-GE"/>
        </w:rPr>
        <w:t>Abstract:</w:t>
      </w:r>
      <w:r w:rsidRPr="00A278BC">
        <w:rPr>
          <w:rFonts w:ascii="Sylfaen" w:hAnsi="Sylfaen" w:cstheme="minorBidi"/>
          <w:color w:val="auto"/>
          <w:sz w:val="22"/>
          <w:lang w:val="ka-GE"/>
        </w:rPr>
        <w:t xml:space="preserve"> Abstract and keywords must be prepared in E</w:t>
      </w:r>
      <w:r w:rsidR="00A278BC">
        <w:rPr>
          <w:rFonts w:ascii="Sylfaen" w:hAnsi="Sylfaen" w:cstheme="minorBidi"/>
          <w:color w:val="auto"/>
          <w:sz w:val="22"/>
          <w:lang w:val="ka-GE"/>
        </w:rPr>
        <w:t>nglish a</w:t>
      </w:r>
      <w:proofErr w:type="spellStart"/>
      <w:r w:rsidR="00A278BC">
        <w:rPr>
          <w:rFonts w:ascii="Sylfaen" w:hAnsi="Sylfaen" w:cstheme="minorBidi"/>
          <w:color w:val="auto"/>
          <w:sz w:val="22"/>
        </w:rPr>
        <w:t>nd</w:t>
      </w:r>
      <w:proofErr w:type="spellEnd"/>
      <w:r w:rsidR="00A278BC">
        <w:rPr>
          <w:rFonts w:ascii="Sylfaen" w:hAnsi="Sylfaen" w:cstheme="minorBidi"/>
          <w:color w:val="auto"/>
          <w:sz w:val="22"/>
        </w:rPr>
        <w:t xml:space="preserve"> Georgian languages</w:t>
      </w:r>
    </w:p>
    <w:p w14:paraId="51E2AE1C" w14:textId="77777777" w:rsidR="00D430DA" w:rsidRPr="00A278BC" w:rsidRDefault="00D430DA" w:rsidP="00D430DA">
      <w:pPr>
        <w:pStyle w:val="Default"/>
        <w:spacing w:before="120" w:after="120" w:line="360" w:lineRule="auto"/>
        <w:jc w:val="both"/>
        <w:rPr>
          <w:rFonts w:ascii="Sylfaen" w:hAnsi="Sylfaen" w:cstheme="minorBidi"/>
          <w:color w:val="auto"/>
          <w:sz w:val="22"/>
          <w:lang w:val="ka-GE"/>
        </w:rPr>
      </w:pPr>
      <w:r w:rsidRPr="00A278BC">
        <w:rPr>
          <w:rFonts w:ascii="Sylfaen" w:hAnsi="Sylfaen" w:cstheme="minorBidi"/>
          <w:b/>
          <w:color w:val="auto"/>
          <w:sz w:val="22"/>
          <w:lang w:val="ka-GE"/>
        </w:rPr>
        <w:t>Keywords</w:t>
      </w:r>
      <w:r w:rsidRPr="00A278BC">
        <w:rPr>
          <w:rFonts w:ascii="Sylfaen" w:hAnsi="Sylfaen" w:cstheme="minorBidi"/>
          <w:color w:val="auto"/>
          <w:sz w:val="22"/>
          <w:lang w:val="ka-GE"/>
        </w:rPr>
        <w:t>: first keyword; second keyword; third keyword (three to five pertinent keywords should be listed)</w:t>
      </w:r>
    </w:p>
    <w:p w14:paraId="003E5127" w14:textId="77777777" w:rsidR="00A278BC" w:rsidRPr="00A278BC" w:rsidRDefault="00A278BC" w:rsidP="00D430DA">
      <w:pPr>
        <w:pStyle w:val="Default"/>
        <w:spacing w:before="120" w:after="120" w:line="360" w:lineRule="auto"/>
        <w:jc w:val="both"/>
        <w:rPr>
          <w:rFonts w:ascii="Sylfaen" w:hAnsi="Sylfaen" w:cstheme="minorBidi"/>
          <w:color w:val="auto"/>
          <w:sz w:val="22"/>
          <w:lang w:val="ka-GE"/>
        </w:rPr>
      </w:pPr>
    </w:p>
    <w:p w14:paraId="71BBE4A3" w14:textId="77777777" w:rsidR="00D430DA" w:rsidRPr="00A278BC" w:rsidRDefault="00D430DA" w:rsidP="00D430DA">
      <w:pPr>
        <w:pStyle w:val="Default"/>
        <w:spacing w:before="120" w:after="120" w:line="360" w:lineRule="auto"/>
        <w:jc w:val="both"/>
        <w:rPr>
          <w:rFonts w:ascii="Sylfaen" w:hAnsi="Sylfaen" w:cstheme="minorBidi"/>
          <w:b/>
          <w:color w:val="auto"/>
          <w:sz w:val="22"/>
          <w:lang w:val="ka-GE"/>
        </w:rPr>
      </w:pPr>
      <w:r w:rsidRPr="00A278BC">
        <w:rPr>
          <w:rFonts w:ascii="Sylfaen" w:hAnsi="Sylfaen" w:cstheme="minorBidi"/>
          <w:b/>
          <w:color w:val="auto"/>
          <w:sz w:val="22"/>
          <w:lang w:val="ka-GE"/>
        </w:rPr>
        <w:t>1. Introduction</w:t>
      </w:r>
    </w:p>
    <w:p w14:paraId="503F2625" w14:textId="77777777" w:rsidR="00D430DA" w:rsidRPr="00A278BC" w:rsidRDefault="00D430DA" w:rsidP="00D430DA">
      <w:pPr>
        <w:pStyle w:val="Default"/>
        <w:spacing w:before="120" w:after="120" w:line="360" w:lineRule="auto"/>
        <w:jc w:val="both"/>
        <w:rPr>
          <w:rFonts w:ascii="Sylfaen" w:hAnsi="Sylfaen" w:cstheme="minorBidi"/>
          <w:color w:val="auto"/>
          <w:sz w:val="22"/>
          <w:lang w:val="ka-GE"/>
        </w:rPr>
      </w:pPr>
      <w:r w:rsidRPr="00A278BC">
        <w:rPr>
          <w:rFonts w:ascii="Sylfaen" w:hAnsi="Sylfaen" w:cstheme="minorBidi"/>
          <w:color w:val="auto"/>
          <w:sz w:val="22"/>
          <w:lang w:val="ka-GE"/>
        </w:rPr>
        <w:t>This template is a formatted, framed instruction for authors who have already prepared a paper to present (publish) the paper at the conference and only need to format the text of the article in accordance with the norms required by the conference editorial committee.</w:t>
      </w:r>
    </w:p>
    <w:p w14:paraId="21A73515" w14:textId="77777777" w:rsidR="00A278BC" w:rsidRPr="00A278BC" w:rsidRDefault="00D430DA" w:rsidP="00D430DA">
      <w:pPr>
        <w:pStyle w:val="Default"/>
        <w:spacing w:before="120" w:after="120" w:line="360" w:lineRule="auto"/>
        <w:jc w:val="both"/>
        <w:rPr>
          <w:rFonts w:ascii="Sylfaen" w:hAnsi="Sylfaen" w:cstheme="minorBidi"/>
          <w:color w:val="auto"/>
          <w:sz w:val="22"/>
          <w:lang w:val="ka-GE"/>
        </w:rPr>
      </w:pPr>
      <w:r w:rsidRPr="00A278BC">
        <w:rPr>
          <w:rFonts w:ascii="Sylfaen" w:hAnsi="Sylfaen" w:cstheme="minorBidi"/>
          <w:color w:val="auto"/>
          <w:sz w:val="22"/>
          <w:lang w:val="ka-GE"/>
        </w:rPr>
        <w:t>The template is submitted as an "MS Word Document" and the author can replace the template explanatory texts with the text formatting of his paper.</w:t>
      </w:r>
    </w:p>
    <w:p w14:paraId="26AC1FBA" w14:textId="77777777" w:rsidR="00D430DA" w:rsidRPr="00A278BC" w:rsidRDefault="00D430DA" w:rsidP="00D430DA">
      <w:pPr>
        <w:pStyle w:val="Default"/>
        <w:spacing w:before="120" w:after="120" w:line="360" w:lineRule="auto"/>
        <w:jc w:val="both"/>
        <w:rPr>
          <w:rFonts w:ascii="Sylfaen" w:hAnsi="Sylfaen" w:cstheme="minorBidi"/>
          <w:color w:val="auto"/>
          <w:sz w:val="22"/>
          <w:lang w:val="ka-GE"/>
        </w:rPr>
      </w:pPr>
      <w:r w:rsidRPr="00A278BC">
        <w:rPr>
          <w:rFonts w:ascii="Sylfaen" w:hAnsi="Sylfaen" w:cstheme="minorBidi"/>
          <w:color w:val="auto"/>
          <w:sz w:val="22"/>
          <w:lang w:val="ka-GE"/>
        </w:rPr>
        <w:t xml:space="preserve">The author is authorized to determine the structure of the presentation of the work, i.e in the text of the work “1. Introduce other parts after </w:t>
      </w:r>
      <w:r w:rsidRPr="00A278BC">
        <w:rPr>
          <w:rFonts w:ascii="Sylfaen" w:hAnsi="Sylfaen" w:cstheme="minorBidi"/>
          <w:b/>
          <w:color w:val="auto"/>
          <w:sz w:val="22"/>
          <w:lang w:val="ka-GE"/>
        </w:rPr>
        <w:t>"Introduction",</w:t>
      </w:r>
      <w:r w:rsidRPr="00A278BC">
        <w:rPr>
          <w:rFonts w:ascii="Sylfaen" w:hAnsi="Sylfaen" w:cstheme="minorBidi"/>
          <w:color w:val="auto"/>
          <w:sz w:val="22"/>
          <w:lang w:val="ka-GE"/>
        </w:rPr>
        <w:t xml:space="preserve"> for example: </w:t>
      </w:r>
      <w:r w:rsidRPr="00A278BC">
        <w:rPr>
          <w:rFonts w:ascii="Sylfaen" w:hAnsi="Sylfaen" w:cstheme="minorBidi"/>
          <w:b/>
          <w:color w:val="auto"/>
          <w:sz w:val="22"/>
          <w:lang w:val="ka-GE"/>
        </w:rPr>
        <w:t>"2. Research method "</w:t>
      </w:r>
      <w:r w:rsidRPr="00A278BC">
        <w:rPr>
          <w:rFonts w:ascii="Sylfaen" w:hAnsi="Sylfaen" w:cstheme="minorBidi"/>
          <w:color w:val="auto"/>
          <w:sz w:val="22"/>
          <w:lang w:val="ka-GE"/>
        </w:rPr>
        <w:t xml:space="preserve">; „3. .......... “; „4. </w:t>
      </w:r>
      <w:r w:rsidRPr="00A278BC">
        <w:rPr>
          <w:rFonts w:ascii="Sylfaen" w:hAnsi="Sylfaen" w:cstheme="minorBidi"/>
          <w:b/>
          <w:color w:val="auto"/>
          <w:sz w:val="22"/>
          <w:lang w:val="ka-GE"/>
        </w:rPr>
        <w:t>Results ”</w:t>
      </w:r>
      <w:r w:rsidRPr="00A278BC">
        <w:rPr>
          <w:rFonts w:ascii="Sylfaen" w:hAnsi="Sylfaen" w:cstheme="minorBidi"/>
          <w:color w:val="auto"/>
          <w:sz w:val="22"/>
          <w:lang w:val="ka-GE"/>
        </w:rPr>
        <w:t xml:space="preserve">and others (at the discretion of the author). Or, do not include any substructure in the paper (including </w:t>
      </w:r>
      <w:r w:rsidRPr="00A278BC">
        <w:rPr>
          <w:rFonts w:ascii="Sylfaen" w:hAnsi="Sylfaen" w:cstheme="minorBidi"/>
          <w:b/>
          <w:color w:val="auto"/>
          <w:sz w:val="22"/>
          <w:lang w:val="ka-GE"/>
        </w:rPr>
        <w:t>"1. Introduction</w:t>
      </w:r>
      <w:r w:rsidRPr="00A278BC">
        <w:rPr>
          <w:rFonts w:ascii="Sylfaen" w:hAnsi="Sylfaen" w:cstheme="minorBidi"/>
          <w:color w:val="auto"/>
          <w:sz w:val="22"/>
          <w:lang w:val="ka-GE"/>
        </w:rPr>
        <w:t>").</w:t>
      </w:r>
    </w:p>
    <w:p w14:paraId="3449E5C8" w14:textId="77777777" w:rsidR="00A278BC" w:rsidRDefault="00A278BC" w:rsidP="00D430DA">
      <w:pPr>
        <w:pStyle w:val="Default"/>
        <w:spacing w:before="120" w:after="120" w:line="360" w:lineRule="auto"/>
        <w:jc w:val="both"/>
        <w:rPr>
          <w:rFonts w:ascii="Sylfaen" w:hAnsi="Sylfaen" w:cstheme="minorBidi"/>
          <w:color w:val="auto"/>
          <w:sz w:val="22"/>
          <w:lang w:val="ka-GE"/>
        </w:rPr>
      </w:pPr>
    </w:p>
    <w:p w14:paraId="120100E0" w14:textId="77777777" w:rsidR="00A278BC" w:rsidRDefault="00A278BC" w:rsidP="00D430DA">
      <w:pPr>
        <w:pStyle w:val="Default"/>
        <w:spacing w:before="120" w:after="120" w:line="360" w:lineRule="auto"/>
        <w:jc w:val="both"/>
        <w:rPr>
          <w:rFonts w:ascii="Sylfaen" w:hAnsi="Sylfaen" w:cstheme="minorBidi"/>
          <w:color w:val="auto"/>
          <w:sz w:val="22"/>
          <w:lang w:val="ka-GE"/>
        </w:rPr>
      </w:pPr>
    </w:p>
    <w:p w14:paraId="4B8B5556" w14:textId="77777777" w:rsidR="00D430DA" w:rsidRPr="00A278BC" w:rsidRDefault="00D430DA" w:rsidP="00D430DA">
      <w:pPr>
        <w:pStyle w:val="Default"/>
        <w:spacing w:before="120" w:after="120" w:line="360" w:lineRule="auto"/>
        <w:jc w:val="both"/>
        <w:rPr>
          <w:rFonts w:ascii="Sylfaen" w:hAnsi="Sylfaen" w:cstheme="minorBidi"/>
          <w:color w:val="auto"/>
          <w:sz w:val="22"/>
          <w:lang w:val="ka-GE"/>
        </w:rPr>
      </w:pPr>
      <w:r w:rsidRPr="00A278BC">
        <w:rPr>
          <w:rFonts w:ascii="Sylfaen" w:hAnsi="Sylfaen" w:cstheme="minorBidi"/>
          <w:color w:val="auto"/>
          <w:sz w:val="22"/>
          <w:lang w:val="ka-GE"/>
        </w:rPr>
        <w:t>The author should definitely keep in mind that the paper should be prepared on a sheet (A4 size) and should not exceed 12 pages including summary. The authors should use Sylfaen font and the distances from the margins of the sheet should be: from the left - 2.5 cm; From the right, top and bottom - 2 cm.</w:t>
      </w:r>
    </w:p>
    <w:p w14:paraId="3B55946B" w14:textId="77777777" w:rsidR="00D430DA" w:rsidRPr="00A278BC" w:rsidRDefault="00D430DA" w:rsidP="00D430DA">
      <w:pPr>
        <w:pStyle w:val="Default"/>
        <w:spacing w:before="120" w:after="120" w:line="360" w:lineRule="auto"/>
        <w:jc w:val="both"/>
        <w:rPr>
          <w:rFonts w:ascii="Sylfaen" w:hAnsi="Sylfaen" w:cstheme="minorBidi"/>
          <w:color w:val="auto"/>
          <w:sz w:val="22"/>
          <w:lang w:val="ka-GE"/>
        </w:rPr>
      </w:pPr>
      <w:r w:rsidRPr="00A278BC">
        <w:rPr>
          <w:rFonts w:ascii="Sylfaen" w:hAnsi="Sylfaen" w:cstheme="minorBidi"/>
          <w:color w:val="auto"/>
          <w:sz w:val="22"/>
          <w:lang w:val="ka-GE"/>
        </w:rPr>
        <w:t>The paper should be submitted without page numbering.</w:t>
      </w:r>
    </w:p>
    <w:p w14:paraId="5D2B8DFB" w14:textId="77777777" w:rsidR="00D430DA" w:rsidRPr="00A278BC" w:rsidRDefault="00D430DA" w:rsidP="00D430DA">
      <w:pPr>
        <w:pStyle w:val="Default"/>
        <w:spacing w:before="120" w:after="120" w:line="360" w:lineRule="auto"/>
        <w:jc w:val="both"/>
        <w:rPr>
          <w:rFonts w:ascii="Sylfaen" w:hAnsi="Sylfaen" w:cstheme="minorBidi"/>
          <w:color w:val="auto"/>
          <w:sz w:val="22"/>
          <w:lang w:val="ka-GE"/>
        </w:rPr>
      </w:pPr>
    </w:p>
    <w:p w14:paraId="6AF2D077" w14:textId="77777777" w:rsidR="00D430DA" w:rsidRPr="00A278BC" w:rsidRDefault="00A278BC" w:rsidP="00D430DA">
      <w:pPr>
        <w:pStyle w:val="Default"/>
        <w:spacing w:before="120" w:after="120" w:line="360" w:lineRule="auto"/>
        <w:jc w:val="both"/>
        <w:rPr>
          <w:rFonts w:ascii="Sylfaen" w:hAnsi="Sylfaen" w:cstheme="minorBidi"/>
          <w:b/>
          <w:color w:val="auto"/>
          <w:sz w:val="22"/>
          <w:lang w:val="ka-GE"/>
        </w:rPr>
      </w:pPr>
      <w:r w:rsidRPr="00A278BC">
        <w:rPr>
          <w:rFonts w:ascii="Sylfaen" w:hAnsi="Sylfaen" w:cstheme="minorBidi"/>
          <w:b/>
          <w:color w:val="auto"/>
          <w:sz w:val="22"/>
          <w:lang w:val="ka-GE"/>
        </w:rPr>
        <w:t>References</w:t>
      </w:r>
    </w:p>
    <w:p w14:paraId="00344FDC" w14:textId="77777777" w:rsidR="00D430DA" w:rsidRPr="00A278BC" w:rsidRDefault="00D430DA" w:rsidP="00D430DA">
      <w:pPr>
        <w:pStyle w:val="IAMUCReferences"/>
        <w:numPr>
          <w:ilvl w:val="0"/>
          <w:numId w:val="2"/>
        </w:numPr>
        <w:spacing w:before="120" w:after="120" w:line="240" w:lineRule="auto"/>
        <w:ind w:left="567" w:hanging="425"/>
        <w:rPr>
          <w:rFonts w:ascii="Sylfaen" w:eastAsiaTheme="minorHAnsi" w:hAnsi="Sylfaen" w:cstheme="minorBidi"/>
          <w:color w:val="auto"/>
          <w:sz w:val="22"/>
          <w:szCs w:val="24"/>
          <w:lang w:val="ka-GE" w:eastAsia="en-US"/>
        </w:rPr>
      </w:pPr>
      <w:r w:rsidRPr="00A278BC">
        <w:rPr>
          <w:rFonts w:ascii="Sylfaen" w:eastAsiaTheme="minorHAnsi" w:hAnsi="Sylfaen" w:cstheme="minorBidi"/>
          <w:color w:val="auto"/>
          <w:sz w:val="22"/>
          <w:szCs w:val="24"/>
          <w:lang w:val="ka-GE" w:eastAsia="en-US"/>
        </w:rPr>
        <w:t>Lastname 1, A.B.; Lastname 2, C.D. Title of the article. Journal Name, vol. 1, pp. 1-6, Year.</w:t>
      </w:r>
    </w:p>
    <w:p w14:paraId="71E84A50" w14:textId="77777777" w:rsidR="00D430DA" w:rsidRPr="00A278BC" w:rsidRDefault="00D430DA" w:rsidP="00D430DA">
      <w:pPr>
        <w:pStyle w:val="IAMUCReferences"/>
        <w:numPr>
          <w:ilvl w:val="0"/>
          <w:numId w:val="2"/>
        </w:numPr>
        <w:spacing w:before="120" w:after="120" w:line="240" w:lineRule="auto"/>
        <w:ind w:left="567" w:hanging="425"/>
        <w:rPr>
          <w:rFonts w:ascii="Sylfaen" w:eastAsiaTheme="minorHAnsi" w:hAnsi="Sylfaen" w:cstheme="minorBidi"/>
          <w:color w:val="auto"/>
          <w:sz w:val="22"/>
          <w:szCs w:val="24"/>
          <w:lang w:val="ka-GE" w:eastAsia="en-US"/>
        </w:rPr>
      </w:pPr>
      <w:r w:rsidRPr="00A278BC">
        <w:rPr>
          <w:rFonts w:ascii="Sylfaen" w:eastAsiaTheme="minorHAnsi" w:hAnsi="Sylfaen" w:cstheme="minorBidi"/>
          <w:color w:val="auto"/>
          <w:sz w:val="22"/>
          <w:szCs w:val="24"/>
          <w:lang w:val="ka-GE" w:eastAsia="en-US"/>
        </w:rPr>
        <w:t>Lastname 1, A.; Lastname 2, B. Title of the chapter. In Book Title, Publisher, vol. 3, pp. 57–157, Year.</w:t>
      </w:r>
    </w:p>
    <w:p w14:paraId="7777E362" w14:textId="77777777" w:rsidR="00D430DA" w:rsidRPr="00A278BC" w:rsidRDefault="00D430DA" w:rsidP="00D430DA">
      <w:pPr>
        <w:pStyle w:val="IAMUCReferences"/>
        <w:numPr>
          <w:ilvl w:val="0"/>
          <w:numId w:val="2"/>
        </w:numPr>
        <w:spacing w:before="120" w:after="120" w:line="240" w:lineRule="auto"/>
        <w:ind w:left="567" w:hanging="425"/>
        <w:rPr>
          <w:rFonts w:ascii="Sylfaen" w:eastAsiaTheme="minorHAnsi" w:hAnsi="Sylfaen" w:cstheme="minorBidi"/>
          <w:color w:val="auto"/>
          <w:sz w:val="22"/>
          <w:szCs w:val="24"/>
          <w:lang w:val="ka-GE" w:eastAsia="en-US"/>
        </w:rPr>
      </w:pPr>
      <w:r w:rsidRPr="00A278BC">
        <w:rPr>
          <w:rFonts w:ascii="Sylfaen" w:eastAsiaTheme="minorHAnsi" w:hAnsi="Sylfaen" w:cstheme="minorBidi"/>
          <w:color w:val="auto"/>
          <w:sz w:val="22"/>
          <w:szCs w:val="24"/>
          <w:lang w:val="ka-GE" w:eastAsia="en-US"/>
        </w:rPr>
        <w:t>Lastname 1, A.; Lastname 2, B.; Lastname 3, C. Book Title, 3rd ed., Publisher, pp. 19–75, Year.</w:t>
      </w:r>
    </w:p>
    <w:p w14:paraId="4D5B2CA6" w14:textId="77777777" w:rsidR="00D430DA" w:rsidRPr="00A278BC" w:rsidRDefault="00D430DA" w:rsidP="00D430DA">
      <w:pPr>
        <w:pStyle w:val="IAMUCReferences"/>
        <w:numPr>
          <w:ilvl w:val="0"/>
          <w:numId w:val="2"/>
        </w:numPr>
        <w:spacing w:before="120" w:after="120" w:line="240" w:lineRule="auto"/>
        <w:ind w:left="567" w:hanging="425"/>
        <w:rPr>
          <w:rFonts w:ascii="Sylfaen" w:eastAsiaTheme="minorHAnsi" w:hAnsi="Sylfaen" w:cstheme="minorBidi"/>
          <w:color w:val="auto"/>
          <w:sz w:val="22"/>
          <w:szCs w:val="24"/>
          <w:lang w:val="ka-GE" w:eastAsia="en-US"/>
        </w:rPr>
      </w:pPr>
      <w:r w:rsidRPr="00A278BC">
        <w:rPr>
          <w:rFonts w:ascii="Sylfaen" w:eastAsiaTheme="minorHAnsi" w:hAnsi="Sylfaen" w:cstheme="minorBidi"/>
          <w:color w:val="auto"/>
          <w:sz w:val="22"/>
          <w:szCs w:val="24"/>
          <w:lang w:val="ka-GE" w:eastAsia="en-US"/>
        </w:rPr>
        <w:t>Lastname 1, A.B.; et al. Title of the article. Proceedings of the Name of the Conference, pp. 1-4, Year.</w:t>
      </w:r>
    </w:p>
    <w:p w14:paraId="3DCCB47F" w14:textId="77777777" w:rsidR="00D430DA" w:rsidRPr="00A278BC" w:rsidRDefault="00D430DA" w:rsidP="00D430DA">
      <w:pPr>
        <w:pStyle w:val="IAMUCReferences"/>
        <w:numPr>
          <w:ilvl w:val="0"/>
          <w:numId w:val="2"/>
        </w:numPr>
        <w:spacing w:before="120" w:after="120" w:line="240" w:lineRule="auto"/>
        <w:ind w:left="567" w:hanging="425"/>
        <w:rPr>
          <w:rFonts w:ascii="Sylfaen" w:eastAsiaTheme="minorHAnsi" w:hAnsi="Sylfaen" w:cstheme="minorBidi"/>
          <w:color w:val="auto"/>
          <w:sz w:val="22"/>
          <w:szCs w:val="24"/>
          <w:lang w:val="ka-GE" w:eastAsia="en-US"/>
        </w:rPr>
      </w:pPr>
      <w:r w:rsidRPr="00A278BC">
        <w:rPr>
          <w:rFonts w:ascii="Sylfaen" w:eastAsiaTheme="minorHAnsi" w:hAnsi="Sylfaen" w:cstheme="minorBidi"/>
          <w:color w:val="auto"/>
          <w:sz w:val="22"/>
          <w:szCs w:val="24"/>
          <w:lang w:val="ka-GE" w:eastAsia="en-US"/>
        </w:rPr>
        <w:t>Institution/Organization. Title of the publication. The publication label, Year.</w:t>
      </w:r>
    </w:p>
    <w:p w14:paraId="71353DF5" w14:textId="77777777" w:rsidR="00D430DA" w:rsidRPr="00A278BC" w:rsidRDefault="00D430DA" w:rsidP="00D430DA">
      <w:pPr>
        <w:pStyle w:val="IAMUCReferences"/>
        <w:numPr>
          <w:ilvl w:val="0"/>
          <w:numId w:val="2"/>
        </w:numPr>
        <w:spacing w:before="120" w:after="120" w:line="240" w:lineRule="auto"/>
        <w:ind w:left="567" w:hanging="425"/>
        <w:rPr>
          <w:rFonts w:ascii="Sylfaen" w:eastAsiaTheme="minorHAnsi" w:hAnsi="Sylfaen" w:cstheme="minorBidi"/>
          <w:color w:val="auto"/>
          <w:sz w:val="22"/>
          <w:szCs w:val="24"/>
          <w:lang w:val="ka-GE" w:eastAsia="en-US"/>
        </w:rPr>
      </w:pPr>
      <w:r w:rsidRPr="00A278BC">
        <w:rPr>
          <w:rFonts w:ascii="Sylfaen" w:eastAsiaTheme="minorHAnsi" w:hAnsi="Sylfaen" w:cstheme="minorBidi"/>
          <w:color w:val="auto"/>
          <w:sz w:val="22"/>
          <w:szCs w:val="24"/>
          <w:lang w:val="ka-GE" w:eastAsia="en-US"/>
        </w:rPr>
        <w:t>Institution/Organization. Title of the online publication. Available online: URL (accessed on Day Month Year).</w:t>
      </w:r>
    </w:p>
    <w:p w14:paraId="2296C755" w14:textId="77777777" w:rsidR="00A278BC" w:rsidRPr="00A278BC" w:rsidRDefault="00A278BC" w:rsidP="00A278BC">
      <w:pPr>
        <w:pStyle w:val="Default"/>
        <w:spacing w:before="120" w:after="120" w:line="360" w:lineRule="auto"/>
        <w:ind w:left="180"/>
        <w:jc w:val="both"/>
        <w:rPr>
          <w:rFonts w:ascii="Sylfaen" w:hAnsi="Sylfaen" w:cstheme="minorBidi"/>
          <w:color w:val="auto"/>
          <w:sz w:val="22"/>
          <w:lang w:val="ka-GE"/>
        </w:rPr>
      </w:pPr>
      <w:r w:rsidRPr="00A278BC">
        <w:rPr>
          <w:rFonts w:ascii="Sylfaen" w:hAnsi="Sylfaen" w:cstheme="minorBidi"/>
          <w:b/>
          <w:color w:val="auto"/>
          <w:sz w:val="22"/>
          <w:lang w:val="ka-GE"/>
        </w:rPr>
        <w:t>[7]</w:t>
      </w:r>
      <w:r w:rsidRPr="00A278BC">
        <w:rPr>
          <w:rFonts w:ascii="Sylfaen" w:hAnsi="Sylfaen" w:cstheme="minorBidi"/>
          <w:color w:val="auto"/>
          <w:sz w:val="22"/>
          <w:lang w:val="ka-GE"/>
        </w:rPr>
        <w:t xml:space="preserve"> Surname of the author (s) and initials (s) of the name. Title of the paper. Name of periodical / collection / journal, part / volume number, start-end page number of the cited article. Year of publication.</w:t>
      </w:r>
    </w:p>
    <w:p w14:paraId="0D69CDF1" w14:textId="77777777" w:rsidR="00A278BC" w:rsidRPr="00A278BC" w:rsidRDefault="00A278BC" w:rsidP="00A278BC">
      <w:pPr>
        <w:pStyle w:val="Default"/>
        <w:spacing w:before="120" w:after="120" w:line="360" w:lineRule="auto"/>
        <w:ind w:left="180"/>
        <w:jc w:val="both"/>
        <w:rPr>
          <w:rFonts w:ascii="Sylfaen" w:hAnsi="Sylfaen" w:cstheme="minorBidi"/>
          <w:color w:val="auto"/>
          <w:sz w:val="22"/>
          <w:lang w:val="ka-GE"/>
        </w:rPr>
      </w:pPr>
      <w:r w:rsidRPr="00A278BC">
        <w:rPr>
          <w:rFonts w:ascii="Sylfaen" w:hAnsi="Sylfaen" w:cstheme="minorBidi"/>
          <w:b/>
          <w:color w:val="auto"/>
          <w:sz w:val="22"/>
          <w:lang w:val="ka-GE"/>
        </w:rPr>
        <w:t>[8]</w:t>
      </w:r>
      <w:r w:rsidRPr="00A278BC">
        <w:rPr>
          <w:rFonts w:ascii="Sylfaen" w:hAnsi="Sylfaen" w:cstheme="minorBidi"/>
          <w:color w:val="auto"/>
          <w:sz w:val="22"/>
          <w:lang w:val="ka-GE"/>
        </w:rPr>
        <w:t xml:space="preserve"> Surname of the author (s) and initials (s) of the name. Name of the book. There are several editions. Part / volume number, book publisher, number of pages. Year of publication.</w:t>
      </w:r>
    </w:p>
    <w:p w14:paraId="2F0E43A9" w14:textId="77777777" w:rsidR="00D430DA" w:rsidRPr="00A278BC" w:rsidRDefault="00A278BC" w:rsidP="00A278BC">
      <w:pPr>
        <w:pStyle w:val="Default"/>
        <w:spacing w:before="120" w:after="120" w:line="360" w:lineRule="auto"/>
        <w:ind w:left="180"/>
        <w:jc w:val="both"/>
        <w:rPr>
          <w:rFonts w:ascii="Sylfaen" w:hAnsi="Sylfaen" w:cstheme="minorBidi"/>
          <w:color w:val="auto"/>
          <w:sz w:val="22"/>
          <w:lang w:val="ka-GE"/>
        </w:rPr>
      </w:pPr>
      <w:r w:rsidRPr="00A278BC">
        <w:rPr>
          <w:rFonts w:ascii="Sylfaen" w:hAnsi="Sylfaen" w:cstheme="minorBidi"/>
          <w:b/>
          <w:color w:val="auto"/>
          <w:sz w:val="22"/>
          <w:lang w:val="ka-GE"/>
        </w:rPr>
        <w:t>[9]</w:t>
      </w:r>
      <w:r w:rsidRPr="00A278BC">
        <w:rPr>
          <w:rFonts w:ascii="Sylfaen" w:hAnsi="Sylfaen" w:cstheme="minorBidi"/>
          <w:color w:val="auto"/>
          <w:sz w:val="22"/>
          <w:lang w:val="ka-GE"/>
        </w:rPr>
        <w:t xml:space="preserve"> Surname of the author (s) of the article / resource and initials (s) of the name. Article title. Website email address. Last updated date.</w:t>
      </w:r>
    </w:p>
    <w:p w14:paraId="51466B35" w14:textId="77777777" w:rsidR="00A278BC" w:rsidRDefault="00A278BC" w:rsidP="00A278BC">
      <w:pPr>
        <w:pStyle w:val="Default"/>
        <w:spacing w:before="120" w:after="120" w:line="360" w:lineRule="auto"/>
        <w:jc w:val="both"/>
        <w:rPr>
          <w:rFonts w:ascii="Sylfaen" w:hAnsi="Sylfaen" w:cstheme="minorBidi"/>
          <w:color w:val="auto"/>
          <w:sz w:val="22"/>
          <w:lang w:val="ka-GE"/>
        </w:rPr>
      </w:pPr>
    </w:p>
    <w:p w14:paraId="158BAEAB" w14:textId="77777777" w:rsidR="00A278BC" w:rsidRDefault="00A278BC" w:rsidP="00A278BC">
      <w:pPr>
        <w:pStyle w:val="Default"/>
        <w:spacing w:before="120" w:after="120" w:line="360" w:lineRule="auto"/>
        <w:jc w:val="both"/>
        <w:rPr>
          <w:rFonts w:ascii="Sylfaen" w:hAnsi="Sylfaen" w:cstheme="minorBidi"/>
          <w:color w:val="auto"/>
          <w:sz w:val="22"/>
          <w:lang w:val="ka-GE"/>
        </w:rPr>
      </w:pPr>
    </w:p>
    <w:p w14:paraId="2AB88481" w14:textId="77777777" w:rsidR="00A278BC" w:rsidRDefault="00A278BC" w:rsidP="00A278BC">
      <w:pPr>
        <w:pStyle w:val="Default"/>
        <w:spacing w:before="120" w:after="120" w:line="360" w:lineRule="auto"/>
        <w:jc w:val="both"/>
        <w:rPr>
          <w:rFonts w:ascii="Sylfaen" w:hAnsi="Sylfaen" w:cstheme="minorBidi"/>
          <w:color w:val="auto"/>
          <w:sz w:val="22"/>
          <w:lang w:val="ka-GE"/>
        </w:rPr>
      </w:pPr>
    </w:p>
    <w:p w14:paraId="03C00D0D" w14:textId="77777777" w:rsidR="00A278BC" w:rsidRDefault="00A278BC" w:rsidP="00A278BC">
      <w:pPr>
        <w:pStyle w:val="Default"/>
        <w:spacing w:before="120" w:after="120" w:line="360" w:lineRule="auto"/>
        <w:jc w:val="both"/>
        <w:rPr>
          <w:rFonts w:ascii="Sylfaen" w:hAnsi="Sylfaen" w:cstheme="minorBidi"/>
          <w:color w:val="auto"/>
          <w:sz w:val="22"/>
          <w:lang w:val="ka-GE"/>
        </w:rPr>
      </w:pPr>
    </w:p>
    <w:p w14:paraId="79C16A6F" w14:textId="77777777" w:rsidR="00A278BC" w:rsidRPr="00A278BC" w:rsidRDefault="00A278BC" w:rsidP="00A278BC">
      <w:pPr>
        <w:pStyle w:val="Default"/>
        <w:spacing w:before="120" w:after="120" w:line="360" w:lineRule="auto"/>
        <w:jc w:val="both"/>
        <w:rPr>
          <w:rFonts w:ascii="Sylfaen" w:hAnsi="Sylfaen" w:cstheme="minorBidi"/>
          <w:color w:val="auto"/>
          <w:sz w:val="22"/>
          <w:lang w:val="ka-GE"/>
        </w:rPr>
      </w:pPr>
    </w:p>
    <w:p w14:paraId="0C1D25CE" w14:textId="77777777" w:rsidR="00A278BC" w:rsidRPr="00A278BC" w:rsidRDefault="00A278BC" w:rsidP="00A278BC">
      <w:pPr>
        <w:pStyle w:val="Default"/>
        <w:spacing w:before="120" w:after="120" w:line="360" w:lineRule="auto"/>
        <w:jc w:val="center"/>
        <w:rPr>
          <w:rFonts w:ascii="Sylfaen" w:hAnsi="Sylfaen" w:cstheme="minorBidi"/>
          <w:b/>
          <w:color w:val="auto"/>
          <w:sz w:val="22"/>
          <w:lang w:val="ka-GE"/>
        </w:rPr>
      </w:pPr>
      <w:r w:rsidRPr="00A278BC">
        <w:rPr>
          <w:rFonts w:ascii="Sylfaen" w:hAnsi="Sylfaen" w:cstheme="minorBidi"/>
          <w:b/>
          <w:color w:val="auto"/>
          <w:sz w:val="22"/>
          <w:lang w:val="ka-GE"/>
        </w:rPr>
        <w:t>Additional explanations</w:t>
      </w:r>
    </w:p>
    <w:p w14:paraId="553FFE84" w14:textId="77777777" w:rsidR="00A278BC" w:rsidRPr="00A278BC" w:rsidRDefault="00A278BC" w:rsidP="00A278BC">
      <w:pPr>
        <w:pStyle w:val="Default"/>
        <w:spacing w:before="120" w:after="120" w:line="360" w:lineRule="auto"/>
        <w:jc w:val="center"/>
        <w:rPr>
          <w:rFonts w:ascii="Sylfaen" w:hAnsi="Sylfaen" w:cstheme="minorBidi"/>
          <w:b/>
          <w:color w:val="auto"/>
          <w:sz w:val="22"/>
          <w:lang w:val="ka-GE"/>
        </w:rPr>
      </w:pPr>
    </w:p>
    <w:p w14:paraId="1313EE04" w14:textId="77777777" w:rsidR="00A278BC" w:rsidRPr="00A278BC" w:rsidRDefault="00A278BC" w:rsidP="00A278BC">
      <w:pPr>
        <w:pStyle w:val="Default"/>
        <w:spacing w:before="120" w:after="120" w:line="360" w:lineRule="auto"/>
        <w:jc w:val="both"/>
        <w:rPr>
          <w:rFonts w:ascii="Sylfaen" w:hAnsi="Sylfaen" w:cstheme="minorBidi"/>
          <w:color w:val="auto"/>
          <w:sz w:val="22"/>
          <w:lang w:val="ka-GE"/>
        </w:rPr>
      </w:pPr>
      <w:r w:rsidRPr="00A278BC">
        <w:rPr>
          <w:rFonts w:ascii="Sylfaen" w:hAnsi="Sylfaen" w:cstheme="minorBidi"/>
          <w:color w:val="auto"/>
          <w:sz w:val="22"/>
          <w:lang w:val="ka-GE"/>
        </w:rPr>
        <w:t>The title of the paper should be short and informative, should correspond to the results presented in the paper. Preferably, the title should not contain more than 10 words. It is not advisable to use your own names, trademarks or brand names in the title, as well as to use evaluative terminology (eg: accurate; important; good, etc.)</w:t>
      </w:r>
    </w:p>
    <w:p w14:paraId="7E9EBDAE" w14:textId="77777777" w:rsidR="00A278BC" w:rsidRPr="00A278BC" w:rsidRDefault="00A278BC" w:rsidP="00A278BC">
      <w:pPr>
        <w:pStyle w:val="Default"/>
        <w:spacing w:before="120" w:after="120" w:line="360" w:lineRule="auto"/>
        <w:jc w:val="both"/>
        <w:rPr>
          <w:rFonts w:ascii="Sylfaen" w:hAnsi="Sylfaen" w:cstheme="minorBidi"/>
          <w:color w:val="auto"/>
          <w:sz w:val="22"/>
          <w:lang w:val="ka-GE"/>
        </w:rPr>
      </w:pPr>
      <w:r w:rsidRPr="00A278BC">
        <w:rPr>
          <w:rFonts w:ascii="Sylfaen" w:hAnsi="Sylfaen" w:cstheme="minorBidi"/>
          <w:color w:val="auto"/>
          <w:sz w:val="22"/>
          <w:lang w:val="ka-GE"/>
        </w:rPr>
        <w:t>If the author of the paper is a student, it is desirable to write the name of the faculty and educational program and the surname of the supervisor.</w:t>
      </w:r>
    </w:p>
    <w:p w14:paraId="2ADFBF30" w14:textId="77777777" w:rsidR="00A278BC" w:rsidRPr="00A278BC" w:rsidRDefault="00A278BC" w:rsidP="00A278BC">
      <w:pPr>
        <w:pStyle w:val="Default"/>
        <w:spacing w:before="120" w:after="120" w:line="360" w:lineRule="auto"/>
        <w:jc w:val="both"/>
        <w:rPr>
          <w:rFonts w:ascii="Sylfaen" w:hAnsi="Sylfaen" w:cstheme="minorBidi"/>
          <w:color w:val="auto"/>
          <w:sz w:val="22"/>
          <w:lang w:val="ka-GE"/>
        </w:rPr>
      </w:pPr>
      <w:r w:rsidRPr="00A278BC">
        <w:rPr>
          <w:rFonts w:ascii="Sylfaen" w:hAnsi="Sylfaen" w:cstheme="minorBidi"/>
          <w:color w:val="auto"/>
          <w:sz w:val="22"/>
          <w:lang w:val="ka-GE"/>
        </w:rPr>
        <w:t>When writing keywords, keep in mind that the keyword should express the main content of the paper, the main concept presented in the paper. The keywords make it easier to find the paper on the web and thus help to improve the citation rate of the paper.</w:t>
      </w:r>
    </w:p>
    <w:p w14:paraId="64B65B65" w14:textId="77777777" w:rsidR="00A278BC" w:rsidRPr="00A278BC" w:rsidRDefault="00A278BC" w:rsidP="00A278BC">
      <w:pPr>
        <w:pStyle w:val="Default"/>
        <w:spacing w:before="120" w:after="120" w:line="360" w:lineRule="auto"/>
        <w:jc w:val="both"/>
        <w:rPr>
          <w:rFonts w:ascii="Sylfaen" w:hAnsi="Sylfaen" w:cstheme="minorBidi"/>
          <w:color w:val="auto"/>
          <w:sz w:val="22"/>
          <w:lang w:val="ka-GE"/>
        </w:rPr>
      </w:pPr>
      <w:r w:rsidRPr="00A278BC">
        <w:rPr>
          <w:rFonts w:ascii="Sylfaen" w:hAnsi="Sylfaen" w:cstheme="minorBidi"/>
          <w:color w:val="auto"/>
          <w:sz w:val="22"/>
          <w:lang w:val="ka-GE"/>
        </w:rPr>
        <w:t>The formulas in the paper should be prepared in the MS Equation 3.0 editor, placed centrally in the text, and numbered sequentially from the right.</w:t>
      </w:r>
    </w:p>
    <w:p w14:paraId="42DD0C0E" w14:textId="77777777" w:rsidR="00A278BC" w:rsidRPr="00A278BC" w:rsidRDefault="00A278BC" w:rsidP="00A278BC">
      <w:pPr>
        <w:pStyle w:val="Default"/>
        <w:spacing w:before="120" w:after="120" w:line="360" w:lineRule="auto"/>
        <w:jc w:val="both"/>
        <w:rPr>
          <w:rFonts w:ascii="Sylfaen" w:hAnsi="Sylfaen" w:cstheme="minorBidi"/>
          <w:color w:val="auto"/>
          <w:sz w:val="22"/>
          <w:lang w:val="ka-GE"/>
        </w:rPr>
      </w:pPr>
      <w:r w:rsidRPr="00A278BC">
        <w:rPr>
          <w:rFonts w:ascii="Sylfaen" w:hAnsi="Sylfaen" w:cstheme="minorBidi"/>
          <w:color w:val="auto"/>
          <w:sz w:val="22"/>
          <w:lang w:val="ka-GE"/>
        </w:rPr>
        <w:t>The format of drawings / diagrams / tables / illustrations used in the paper is TIFF 300 dpi, title 10 pt, centered, numbered.</w:t>
      </w:r>
    </w:p>
    <w:p w14:paraId="3524512C" w14:textId="77777777" w:rsidR="00A278BC" w:rsidRPr="00A278BC" w:rsidRDefault="00A278BC" w:rsidP="00A278BC">
      <w:pPr>
        <w:pStyle w:val="Default"/>
        <w:spacing w:before="120" w:after="120" w:line="360" w:lineRule="auto"/>
        <w:jc w:val="both"/>
        <w:rPr>
          <w:rFonts w:ascii="Sylfaen" w:hAnsi="Sylfaen" w:cstheme="minorBidi"/>
          <w:color w:val="auto"/>
          <w:sz w:val="22"/>
          <w:lang w:val="ka-GE"/>
        </w:rPr>
      </w:pPr>
      <w:r w:rsidRPr="00A278BC">
        <w:rPr>
          <w:rFonts w:ascii="Sylfaen" w:hAnsi="Sylfaen" w:cstheme="minorBidi"/>
          <w:color w:val="auto"/>
          <w:sz w:val="22"/>
          <w:lang w:val="ka-GE"/>
        </w:rPr>
        <w:t>The list of sources used in the text (properly compiled) should be placed at the end of the article and should be numbered in the order of use / citation in the text:</w:t>
      </w:r>
    </w:p>
    <w:p w14:paraId="4D4AE7E4" w14:textId="77777777" w:rsidR="00A278BC" w:rsidRPr="00A278BC" w:rsidRDefault="00A278BC" w:rsidP="00A278BC">
      <w:pPr>
        <w:pStyle w:val="Default"/>
        <w:spacing w:before="120" w:after="120" w:line="360" w:lineRule="auto"/>
        <w:jc w:val="both"/>
        <w:rPr>
          <w:rFonts w:ascii="Sylfaen" w:hAnsi="Sylfaen" w:cstheme="minorBidi"/>
          <w:color w:val="auto"/>
          <w:sz w:val="22"/>
          <w:lang w:val="ka-GE"/>
        </w:rPr>
      </w:pPr>
      <w:r w:rsidRPr="00A278BC">
        <w:rPr>
          <w:rFonts w:ascii="Sylfaen" w:hAnsi="Sylfaen" w:cstheme="minorBidi"/>
          <w:color w:val="auto"/>
          <w:sz w:val="22"/>
          <w:lang w:val="ka-GE"/>
        </w:rPr>
        <w:t>Foreign sources must be indicated in the original language;</w:t>
      </w:r>
    </w:p>
    <w:p w14:paraId="4DAEE6AD" w14:textId="77777777" w:rsidR="00A278BC" w:rsidRPr="00A278BC" w:rsidRDefault="00A278BC" w:rsidP="00A278BC">
      <w:pPr>
        <w:pStyle w:val="Default"/>
        <w:spacing w:before="120" w:after="120" w:line="360" w:lineRule="auto"/>
        <w:jc w:val="both"/>
        <w:rPr>
          <w:rFonts w:ascii="Sylfaen" w:hAnsi="Sylfaen" w:cstheme="minorBidi"/>
          <w:color w:val="auto"/>
          <w:sz w:val="22"/>
          <w:lang w:val="ka-GE"/>
        </w:rPr>
      </w:pPr>
      <w:r w:rsidRPr="00A278BC">
        <w:rPr>
          <w:rFonts w:ascii="Sylfaen" w:hAnsi="Sylfaen" w:cstheme="minorBidi"/>
          <w:color w:val="auto"/>
          <w:sz w:val="22"/>
          <w:lang w:val="ka-GE"/>
        </w:rPr>
        <w:t>References in the abstract and conclusion are not allowed.</w:t>
      </w:r>
    </w:p>
    <w:p w14:paraId="49D45450" w14:textId="77777777" w:rsidR="00A278BC" w:rsidRDefault="00A278BC" w:rsidP="00A278BC">
      <w:pPr>
        <w:rPr>
          <w:rFonts w:ascii="Sylfaen" w:hAnsi="Sylfaen"/>
          <w:b/>
          <w:szCs w:val="24"/>
          <w:lang w:val="ka-GE"/>
        </w:rPr>
      </w:pPr>
    </w:p>
    <w:p w14:paraId="71B35641" w14:textId="77777777" w:rsidR="00A278BC" w:rsidRDefault="00A278BC" w:rsidP="00A278BC">
      <w:pPr>
        <w:rPr>
          <w:rFonts w:ascii="Sylfaen" w:hAnsi="Sylfaen"/>
          <w:b/>
          <w:szCs w:val="24"/>
          <w:lang w:val="ka-GE"/>
        </w:rPr>
      </w:pPr>
    </w:p>
    <w:p w14:paraId="0800E99D" w14:textId="77777777" w:rsidR="00A278BC" w:rsidRDefault="00A278BC" w:rsidP="00A278BC">
      <w:pPr>
        <w:rPr>
          <w:rFonts w:ascii="Sylfaen" w:hAnsi="Sylfaen"/>
          <w:b/>
          <w:szCs w:val="24"/>
          <w:lang w:val="ka-GE"/>
        </w:rPr>
      </w:pPr>
    </w:p>
    <w:p w14:paraId="260ED207" w14:textId="77777777" w:rsidR="00A278BC" w:rsidRDefault="00A278BC" w:rsidP="00A278BC">
      <w:pPr>
        <w:rPr>
          <w:rFonts w:ascii="Sylfaen" w:hAnsi="Sylfaen"/>
          <w:b/>
          <w:szCs w:val="24"/>
          <w:lang w:val="ka-GE"/>
        </w:rPr>
      </w:pPr>
    </w:p>
    <w:p w14:paraId="219C0D8B" w14:textId="77777777" w:rsidR="00A278BC" w:rsidRDefault="00A278BC" w:rsidP="00A278BC">
      <w:pPr>
        <w:rPr>
          <w:rFonts w:ascii="Sylfaen" w:hAnsi="Sylfaen"/>
          <w:b/>
          <w:szCs w:val="24"/>
          <w:lang w:val="ka-GE"/>
        </w:rPr>
      </w:pPr>
    </w:p>
    <w:p w14:paraId="7AC04D68" w14:textId="77777777" w:rsidR="00A278BC" w:rsidRDefault="00A278BC" w:rsidP="00A278BC">
      <w:pPr>
        <w:rPr>
          <w:rFonts w:ascii="Sylfaen" w:hAnsi="Sylfaen"/>
          <w:b/>
          <w:szCs w:val="24"/>
          <w:lang w:val="ka-GE"/>
        </w:rPr>
      </w:pPr>
    </w:p>
    <w:p w14:paraId="3E668CA9" w14:textId="78A88942" w:rsidR="00A278BC" w:rsidRDefault="00A278BC" w:rsidP="00A278BC">
      <w:pPr>
        <w:rPr>
          <w:rFonts w:ascii="Sylfaen" w:hAnsi="Sylfaen"/>
          <w:b/>
          <w:szCs w:val="24"/>
          <w:lang w:val="ka-GE"/>
        </w:rPr>
      </w:pPr>
      <w:r w:rsidRPr="00A278BC">
        <w:rPr>
          <w:rFonts w:ascii="Sylfaen" w:hAnsi="Sylfaen"/>
          <w:b/>
          <w:szCs w:val="24"/>
          <w:lang w:val="ka-GE"/>
        </w:rPr>
        <w:t>Citation rule</w:t>
      </w:r>
      <w:r w:rsidRPr="00A278BC">
        <w:rPr>
          <w:rFonts w:ascii="Sylfaen" w:hAnsi="Sylfaen"/>
          <w:b/>
          <w:szCs w:val="24"/>
        </w:rPr>
        <w:t>s</w:t>
      </w:r>
      <w:r w:rsidRPr="00A278BC">
        <w:rPr>
          <w:rFonts w:ascii="Sylfaen" w:hAnsi="Sylfaen"/>
          <w:b/>
          <w:szCs w:val="24"/>
          <w:lang w:val="ka-GE"/>
        </w:rPr>
        <w:t>:</w:t>
      </w:r>
    </w:p>
    <w:p w14:paraId="74A69279" w14:textId="154CA25D" w:rsidR="00B6193D" w:rsidRPr="00B6193D" w:rsidRDefault="00B6193D" w:rsidP="00A278BC">
      <w:pPr>
        <w:rPr>
          <w:rFonts w:ascii="Sylfaen" w:hAnsi="Sylfaen"/>
          <w:bCs/>
          <w:szCs w:val="24"/>
        </w:rPr>
      </w:pPr>
      <w:bookmarkStart w:id="0" w:name="_GoBack"/>
      <w:r w:rsidRPr="00B6193D">
        <w:rPr>
          <w:rFonts w:ascii="Sylfaen" w:hAnsi="Sylfaen"/>
          <w:bCs/>
          <w:szCs w:val="24"/>
        </w:rPr>
        <w:t>Georgian Maritime Scientific Journal follows IEEE citation style.</w:t>
      </w:r>
    </w:p>
    <w:bookmarkEnd w:id="0"/>
    <w:p w14:paraId="7F2F0F39" w14:textId="77777777" w:rsidR="00A278BC" w:rsidRPr="00A278BC" w:rsidRDefault="00A278BC" w:rsidP="00A278BC">
      <w:pPr>
        <w:pStyle w:val="ListParagraph"/>
        <w:spacing w:after="160" w:line="259" w:lineRule="auto"/>
        <w:rPr>
          <w:rFonts w:ascii="Sylfaen" w:hAnsi="Sylfaen"/>
          <w:szCs w:val="24"/>
          <w:lang w:val="ka-GE"/>
        </w:rPr>
      </w:pPr>
      <w:r w:rsidRPr="00A278BC">
        <w:rPr>
          <w:rFonts w:ascii="Sylfaen" w:hAnsi="Sylfaen"/>
          <w:b/>
          <w:szCs w:val="24"/>
          <w:lang w:val="ka-GE"/>
        </w:rPr>
        <w:t>In-text citation:</w:t>
      </w:r>
      <w:r w:rsidRPr="00A278BC">
        <w:rPr>
          <w:rFonts w:ascii="Sylfaen" w:hAnsi="Sylfaen"/>
          <w:szCs w:val="24"/>
          <w:lang w:val="ka-GE"/>
        </w:rPr>
        <w:t xml:space="preserve"> When quoting in the text (when the quoted text is unchanged) the quoted text should be enclosed in quotation marks, and at the end of the citation the source number should be enclosed in parentheses (in square brackets) and the quoted text page from the list of used literature, for example: Or ([6], pp.89-90).</w:t>
      </w:r>
    </w:p>
    <w:p w14:paraId="4B680A1F" w14:textId="77777777" w:rsidR="00A278BC" w:rsidRPr="00A278BC" w:rsidRDefault="00A278BC" w:rsidP="00A278BC">
      <w:pPr>
        <w:pStyle w:val="ListParagraph"/>
        <w:rPr>
          <w:rFonts w:ascii="Sylfaen" w:hAnsi="Sylfaen"/>
          <w:szCs w:val="24"/>
          <w:lang w:val="ka-GE"/>
        </w:rPr>
      </w:pPr>
    </w:p>
    <w:p w14:paraId="71593062" w14:textId="77777777" w:rsidR="00A278BC" w:rsidRPr="00A278BC" w:rsidRDefault="00A278BC" w:rsidP="00A278BC">
      <w:pPr>
        <w:pStyle w:val="ListParagraph"/>
        <w:rPr>
          <w:rFonts w:ascii="Sylfaen" w:hAnsi="Sylfaen"/>
          <w:szCs w:val="24"/>
          <w:lang w:val="ka-GE"/>
        </w:rPr>
      </w:pPr>
      <w:r w:rsidRPr="00A278BC">
        <w:rPr>
          <w:rFonts w:ascii="Sylfaen" w:hAnsi="Sylfaen"/>
          <w:szCs w:val="24"/>
          <w:lang w:val="ka-GE"/>
        </w:rPr>
        <w:t>A citation is made in a similar way when the text is presented in the form of a paraphrase (without changing the author's idea), but if the paraphrase completely covers the source text and it is not necessary to indicate the page, in this case it is enough to indicate only the source number in square brackets, for example [3];</w:t>
      </w:r>
    </w:p>
    <w:p w14:paraId="05A219BD" w14:textId="77777777" w:rsidR="00A278BC" w:rsidRPr="00A278BC" w:rsidRDefault="00A278BC" w:rsidP="00A278BC">
      <w:pPr>
        <w:pStyle w:val="ListParagraph"/>
        <w:rPr>
          <w:rFonts w:ascii="Sylfaen" w:hAnsi="Sylfaen"/>
          <w:szCs w:val="24"/>
          <w:lang w:val="ka-GE"/>
        </w:rPr>
      </w:pPr>
    </w:p>
    <w:p w14:paraId="36C21E22" w14:textId="77777777" w:rsidR="00A278BC" w:rsidRPr="00A278BC" w:rsidRDefault="00A278BC" w:rsidP="00A278BC">
      <w:pPr>
        <w:pStyle w:val="ListParagraph"/>
        <w:spacing w:after="160" w:line="259" w:lineRule="auto"/>
        <w:rPr>
          <w:rFonts w:ascii="Sylfaen" w:hAnsi="Sylfaen"/>
          <w:szCs w:val="24"/>
          <w:lang w:val="ka-GE"/>
        </w:rPr>
      </w:pPr>
      <w:r w:rsidRPr="00A278BC">
        <w:rPr>
          <w:rFonts w:ascii="Sylfaen" w:hAnsi="Sylfaen"/>
          <w:b/>
          <w:szCs w:val="24"/>
          <w:lang w:val="ka-GE"/>
        </w:rPr>
        <w:t>Footnote:</w:t>
      </w:r>
      <w:r w:rsidRPr="00A278BC">
        <w:rPr>
          <w:rFonts w:ascii="Sylfaen" w:hAnsi="Sylfaen"/>
          <w:szCs w:val="24"/>
          <w:lang w:val="ka-GE"/>
        </w:rPr>
        <w:t xml:space="preserve"> The author's notes and comments should be in footnote at the bottom of the page, numbered in Arabic numerals, font size 10 pt.</w:t>
      </w:r>
    </w:p>
    <w:p w14:paraId="500ADA37" w14:textId="77777777" w:rsidR="00A278BC" w:rsidRPr="00A278BC" w:rsidRDefault="00A278BC" w:rsidP="00A278BC">
      <w:pPr>
        <w:rPr>
          <w:rFonts w:ascii="Sylfaen" w:hAnsi="Sylfaen"/>
          <w:szCs w:val="24"/>
          <w:lang w:val="ka-GE"/>
        </w:rPr>
      </w:pPr>
    </w:p>
    <w:p w14:paraId="4B623DFB" w14:textId="77777777" w:rsidR="00A278BC" w:rsidRPr="00A278BC" w:rsidRDefault="00A278BC" w:rsidP="00A278BC">
      <w:pPr>
        <w:pStyle w:val="Default"/>
        <w:spacing w:before="120" w:after="120" w:line="360" w:lineRule="auto"/>
        <w:jc w:val="both"/>
        <w:rPr>
          <w:sz w:val="22"/>
        </w:rPr>
      </w:pPr>
    </w:p>
    <w:p w14:paraId="12F0A366" w14:textId="77777777" w:rsidR="00D430DA" w:rsidRPr="00F640FB" w:rsidRDefault="00D430DA" w:rsidP="00D430DA">
      <w:pPr>
        <w:pStyle w:val="Default"/>
        <w:spacing w:before="120" w:after="120" w:line="360" w:lineRule="auto"/>
        <w:jc w:val="both"/>
        <w:rPr>
          <w:rFonts w:ascii="Sylfaen" w:hAnsi="Sylfaen" w:cs="Sylfaen"/>
          <w:sz w:val="22"/>
          <w:szCs w:val="22"/>
          <w:lang w:val="ka-GE"/>
        </w:rPr>
      </w:pPr>
    </w:p>
    <w:p w14:paraId="34B93208" w14:textId="77777777" w:rsidR="00D430DA" w:rsidRDefault="00D430DA" w:rsidP="00D430DA">
      <w:pPr>
        <w:rPr>
          <w:lang w:val="ka-GE"/>
        </w:rPr>
      </w:pPr>
    </w:p>
    <w:p w14:paraId="3FC13CAA" w14:textId="77777777" w:rsidR="00D430DA" w:rsidRPr="00D430DA" w:rsidRDefault="00D430DA" w:rsidP="00D430DA">
      <w:pPr>
        <w:rPr>
          <w:lang w:val="ka-GE"/>
        </w:rPr>
      </w:pPr>
    </w:p>
    <w:sectPr w:rsidR="00D430DA" w:rsidRPr="00D430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6EF9B" w14:textId="77777777" w:rsidR="008428A4" w:rsidRDefault="008428A4" w:rsidP="00D430DA">
      <w:pPr>
        <w:spacing w:after="0" w:line="240" w:lineRule="auto"/>
      </w:pPr>
      <w:r>
        <w:separator/>
      </w:r>
    </w:p>
  </w:endnote>
  <w:endnote w:type="continuationSeparator" w:id="0">
    <w:p w14:paraId="192B121E" w14:textId="77777777" w:rsidR="008428A4" w:rsidRDefault="008428A4" w:rsidP="00D4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5575" w14:textId="77777777" w:rsidR="008428A4" w:rsidRDefault="008428A4" w:rsidP="00D430DA">
      <w:pPr>
        <w:spacing w:after="0" w:line="240" w:lineRule="auto"/>
      </w:pPr>
      <w:r>
        <w:separator/>
      </w:r>
    </w:p>
  </w:footnote>
  <w:footnote w:type="continuationSeparator" w:id="0">
    <w:p w14:paraId="6E8DC37C" w14:textId="77777777" w:rsidR="008428A4" w:rsidRDefault="008428A4" w:rsidP="00D43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1252"/>
      <w:gridCol w:w="4026"/>
    </w:tblGrid>
    <w:tr w:rsidR="00D430DA" w:rsidRPr="00B046DE" w14:paraId="388CD25C" w14:textId="77777777" w:rsidTr="00253C92">
      <w:tc>
        <w:tcPr>
          <w:tcW w:w="4422" w:type="dxa"/>
          <w:vAlign w:val="bottom"/>
        </w:tcPr>
        <w:p w14:paraId="0940A880" w14:textId="77777777" w:rsidR="00D430DA" w:rsidRPr="003D3314" w:rsidRDefault="00D430DA" w:rsidP="00D430DA">
          <w:pPr>
            <w:pStyle w:val="Header"/>
            <w:jc w:val="center"/>
            <w:rPr>
              <w:rFonts w:ascii="Sylfaen" w:hAnsi="Sylfaen"/>
              <w:sz w:val="24"/>
              <w:szCs w:val="24"/>
            </w:rPr>
          </w:pPr>
          <w:r w:rsidRPr="003D3314">
            <w:rPr>
              <w:rFonts w:ascii="Sylfaen" w:hAnsi="Sylfaen"/>
              <w:sz w:val="24"/>
              <w:szCs w:val="24"/>
              <w:lang w:val="ka-GE"/>
            </w:rPr>
            <w:t>ბათუმის სახელმწიფო</w:t>
          </w:r>
        </w:p>
        <w:p w14:paraId="108CFBF6" w14:textId="77777777" w:rsidR="00D430DA" w:rsidRPr="00B046DE" w:rsidRDefault="00D430DA" w:rsidP="00D430DA">
          <w:pPr>
            <w:pStyle w:val="Header"/>
            <w:jc w:val="center"/>
            <w:rPr>
              <w:rFonts w:ascii="Sylfaen" w:hAnsi="Sylfaen"/>
              <w:sz w:val="32"/>
              <w:szCs w:val="32"/>
            </w:rPr>
          </w:pPr>
          <w:r w:rsidRPr="003D3314">
            <w:rPr>
              <w:rFonts w:ascii="Sylfaen" w:hAnsi="Sylfaen"/>
              <w:sz w:val="24"/>
              <w:szCs w:val="24"/>
              <w:lang w:val="ka-GE"/>
            </w:rPr>
            <w:t>საზღვაო აკადემია</w:t>
          </w:r>
        </w:p>
      </w:tc>
      <w:tc>
        <w:tcPr>
          <w:tcW w:w="1275" w:type="dxa"/>
        </w:tcPr>
        <w:p w14:paraId="0BAACE75" w14:textId="77777777" w:rsidR="00D430DA" w:rsidRPr="00B046DE" w:rsidRDefault="00D430DA" w:rsidP="00D430DA">
          <w:pPr>
            <w:pStyle w:val="Header"/>
            <w:jc w:val="center"/>
            <w:rPr>
              <w:rFonts w:ascii="Sylfaen" w:hAnsi="Sylfaen"/>
            </w:rPr>
          </w:pPr>
          <w:r w:rsidRPr="00B046DE">
            <w:rPr>
              <w:noProof/>
            </w:rPr>
            <w:drawing>
              <wp:inline distT="0" distB="0" distL="0" distR="0" wp14:anchorId="31164A22" wp14:editId="3F26B5D8">
                <wp:extent cx="548640" cy="54703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MA logo+.png"/>
                        <pic:cNvPicPr/>
                      </pic:nvPicPr>
                      <pic:blipFill>
                        <a:blip r:embed="rId1">
                          <a:extLst>
                            <a:ext uri="{28A0092B-C50C-407E-A947-70E740481C1C}">
                              <a14:useLocalDpi xmlns:a14="http://schemas.microsoft.com/office/drawing/2010/main" val="0"/>
                            </a:ext>
                          </a:extLst>
                        </a:blip>
                        <a:stretch>
                          <a:fillRect/>
                        </a:stretch>
                      </pic:blipFill>
                      <pic:spPr>
                        <a:xfrm>
                          <a:off x="0" y="0"/>
                          <a:ext cx="556709" cy="555084"/>
                        </a:xfrm>
                        <a:prstGeom prst="rect">
                          <a:avLst/>
                        </a:prstGeom>
                      </pic:spPr>
                    </pic:pic>
                  </a:graphicData>
                </a:graphic>
              </wp:inline>
            </w:drawing>
          </w:r>
        </w:p>
      </w:tc>
      <w:tc>
        <w:tcPr>
          <w:tcW w:w="4422" w:type="dxa"/>
          <w:vAlign w:val="bottom"/>
        </w:tcPr>
        <w:p w14:paraId="32BF19EC" w14:textId="77777777" w:rsidR="00D430DA" w:rsidRPr="003D3314" w:rsidRDefault="00D430DA" w:rsidP="00D430DA">
          <w:pPr>
            <w:pStyle w:val="Header"/>
            <w:jc w:val="center"/>
            <w:rPr>
              <w:rFonts w:ascii="Sylfaen" w:hAnsi="Sylfaen"/>
              <w:sz w:val="24"/>
              <w:szCs w:val="24"/>
            </w:rPr>
          </w:pPr>
          <w:r w:rsidRPr="003D3314">
            <w:rPr>
              <w:rFonts w:ascii="Sylfaen" w:hAnsi="Sylfaen"/>
              <w:sz w:val="24"/>
              <w:szCs w:val="24"/>
            </w:rPr>
            <w:t>Batumi State</w:t>
          </w:r>
        </w:p>
        <w:p w14:paraId="68524E25" w14:textId="77777777" w:rsidR="00D430DA" w:rsidRPr="00B046DE" w:rsidRDefault="00D430DA" w:rsidP="00D430DA">
          <w:pPr>
            <w:pStyle w:val="Header"/>
            <w:jc w:val="center"/>
            <w:rPr>
              <w:rFonts w:ascii="Sylfaen" w:hAnsi="Sylfaen"/>
            </w:rPr>
          </w:pPr>
          <w:r w:rsidRPr="003D3314">
            <w:rPr>
              <w:rFonts w:ascii="Sylfaen" w:hAnsi="Sylfaen"/>
              <w:sz w:val="24"/>
              <w:szCs w:val="24"/>
            </w:rPr>
            <w:t>Maritime Academy</w:t>
          </w:r>
        </w:p>
      </w:tc>
    </w:tr>
  </w:tbl>
  <w:p w14:paraId="0D6EE300" w14:textId="77777777" w:rsidR="00D430DA" w:rsidRDefault="00D43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90F7E"/>
    <w:multiLevelType w:val="hybridMultilevel"/>
    <w:tmpl w:val="6D98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83DA6"/>
    <w:multiLevelType w:val="hybridMultilevel"/>
    <w:tmpl w:val="8EA84064"/>
    <w:lvl w:ilvl="0" w:tplc="C7640578">
      <w:start w:val="1"/>
      <w:numFmt w:val="decimal"/>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709E2E48"/>
    <w:multiLevelType w:val="hybridMultilevel"/>
    <w:tmpl w:val="60D65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E3"/>
    <w:rsid w:val="002B16E3"/>
    <w:rsid w:val="0031079A"/>
    <w:rsid w:val="008428A4"/>
    <w:rsid w:val="00A278BC"/>
    <w:rsid w:val="00B6193D"/>
    <w:rsid w:val="00D430DA"/>
    <w:rsid w:val="00D8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CEA0"/>
  <w15:chartTrackingRefBased/>
  <w15:docId w15:val="{2E7E140E-C553-43B7-B3E1-CFE167C7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30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0DA"/>
    <w:pPr>
      <w:tabs>
        <w:tab w:val="center" w:pos="4844"/>
        <w:tab w:val="right" w:pos="9689"/>
      </w:tabs>
      <w:spacing w:after="0" w:line="240" w:lineRule="auto"/>
    </w:pPr>
  </w:style>
  <w:style w:type="character" w:customStyle="1" w:styleId="HeaderChar">
    <w:name w:val="Header Char"/>
    <w:basedOn w:val="DefaultParagraphFont"/>
    <w:link w:val="Header"/>
    <w:uiPriority w:val="99"/>
    <w:rsid w:val="00D430DA"/>
  </w:style>
  <w:style w:type="table" w:styleId="TableGrid">
    <w:name w:val="Table Grid"/>
    <w:basedOn w:val="TableNormal"/>
    <w:uiPriority w:val="59"/>
    <w:rsid w:val="00D4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0DA"/>
  </w:style>
  <w:style w:type="paragraph" w:styleId="ListParagraph">
    <w:name w:val="List Paragraph"/>
    <w:basedOn w:val="Normal"/>
    <w:uiPriority w:val="34"/>
    <w:qFormat/>
    <w:rsid w:val="00D430DA"/>
    <w:pPr>
      <w:ind w:left="720"/>
      <w:contextualSpacing/>
    </w:pPr>
  </w:style>
  <w:style w:type="paragraph" w:customStyle="1" w:styleId="Default">
    <w:name w:val="Default"/>
    <w:rsid w:val="00D430DA"/>
    <w:pPr>
      <w:autoSpaceDE w:val="0"/>
      <w:autoSpaceDN w:val="0"/>
      <w:adjustRightInd w:val="0"/>
      <w:spacing w:after="0" w:line="240" w:lineRule="auto"/>
    </w:pPr>
    <w:rPr>
      <w:rFonts w:ascii="Calibri" w:hAnsi="Calibri" w:cs="Calibri"/>
      <w:color w:val="000000"/>
      <w:sz w:val="24"/>
      <w:szCs w:val="24"/>
    </w:rPr>
  </w:style>
  <w:style w:type="paragraph" w:customStyle="1" w:styleId="IAMUCReferences">
    <w:name w:val="IAMUC References"/>
    <w:basedOn w:val="Normal"/>
    <w:qFormat/>
    <w:rsid w:val="00D430DA"/>
    <w:pPr>
      <w:spacing w:after="0" w:line="240" w:lineRule="exact"/>
      <w:jc w:val="both"/>
    </w:pPr>
    <w:rPr>
      <w:rFonts w:ascii="TimesNewRoman" w:eastAsia="Times New Roman" w:hAnsi="TimesNewRoman" w:cs="Times New Roman"/>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 Giorgobiani</cp:lastModifiedBy>
  <cp:revision>3</cp:revision>
  <dcterms:created xsi:type="dcterms:W3CDTF">2021-07-19T18:13:00Z</dcterms:created>
  <dcterms:modified xsi:type="dcterms:W3CDTF">2021-10-24T09:18:00Z</dcterms:modified>
</cp:coreProperties>
</file>